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C9" w:rsidRPr="009004C9" w:rsidRDefault="00176359" w:rsidP="001763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ViTa</w:t>
      </w:r>
      <w:proofErr w:type="spellEnd"/>
      <w:r>
        <w:rPr>
          <w:sz w:val="28"/>
          <w:szCs w:val="28"/>
        </w:rPr>
        <w:t xml:space="preserve"> SB Naisten joukkuesäännöt</w:t>
      </w:r>
    </w:p>
    <w:p w:rsidR="009004C9" w:rsidRDefault="009004C9" w:rsidP="009004C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Kritiikki ja palaute peleissä ja treeneissä tulee vain valmentajilta</w:t>
      </w:r>
      <w:r w:rsidR="00E84401">
        <w:rPr>
          <w:sz w:val="28"/>
          <w:szCs w:val="28"/>
        </w:rPr>
        <w:t>/pelinohjaajalta</w:t>
      </w:r>
    </w:p>
    <w:p w:rsidR="009004C9" w:rsidRDefault="009004C9" w:rsidP="009004C9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huomiot saa ja pitää käydä kertomassa valmentajille ja valmentaja vie asiaa oman harkinnan mukaan eteenpäin</w:t>
      </w:r>
    </w:p>
    <w:p w:rsidR="009004C9" w:rsidRDefault="009004C9" w:rsidP="009004C9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ehdottoman tärkeää joukkuehengen kannalta</w:t>
      </w:r>
      <w:r w:rsidR="00176359">
        <w:rPr>
          <w:sz w:val="28"/>
          <w:szCs w:val="28"/>
        </w:rPr>
        <w:br/>
      </w:r>
    </w:p>
    <w:p w:rsidR="009004C9" w:rsidRDefault="009004C9" w:rsidP="009004C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Joukkuekaveri tsemppaa ja kannustaa peleissä ja treeneissä virheistä huolimatta (ks. edellinen sääntö)</w:t>
      </w:r>
    </w:p>
    <w:p w:rsidR="00E84401" w:rsidRDefault="009004C9" w:rsidP="00E84401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tietoisuus, että kukaan ei tee virheitä ja ”mokaile” tarkoituksella</w:t>
      </w:r>
      <w:r w:rsidR="00E84401">
        <w:rPr>
          <w:sz w:val="28"/>
          <w:szCs w:val="28"/>
        </w:rPr>
        <w:t xml:space="preserve"> ja että valmentaja opastaa tarvittaessa</w:t>
      </w:r>
    </w:p>
    <w:p w:rsidR="008C1158" w:rsidRDefault="008C1158" w:rsidP="008C1158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ehdottoman tärkeää joukkuehengen kannalta</w:t>
      </w:r>
      <w:r w:rsidR="00176359">
        <w:rPr>
          <w:sz w:val="28"/>
          <w:szCs w:val="28"/>
        </w:rPr>
        <w:br/>
      </w:r>
    </w:p>
    <w:p w:rsidR="008C1158" w:rsidRDefault="008C1158" w:rsidP="008C1158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Erityisesti ennen turnausta pyrittävä olla treeneissä</w:t>
      </w:r>
      <w:r w:rsidR="00176359">
        <w:rPr>
          <w:sz w:val="28"/>
          <w:szCs w:val="28"/>
        </w:rPr>
        <w:br/>
      </w:r>
    </w:p>
    <w:p w:rsidR="008C1158" w:rsidRDefault="008C1158" w:rsidP="008C1158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Turnauksiin kulkeminen hyvissä ajoin sovituilla kimppakyydeillä</w:t>
      </w:r>
    </w:p>
    <w:p w:rsidR="00176359" w:rsidRPr="00176359" w:rsidRDefault="008C1158" w:rsidP="00176359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käytäntönä, että bensarahaa maksetaan</w:t>
      </w:r>
      <w:r w:rsidR="00176359">
        <w:rPr>
          <w:sz w:val="28"/>
          <w:szCs w:val="28"/>
        </w:rPr>
        <w:t xml:space="preserve"> kuskille</w:t>
      </w:r>
      <w:r>
        <w:rPr>
          <w:sz w:val="28"/>
          <w:szCs w:val="28"/>
        </w:rPr>
        <w:t xml:space="preserve"> 5e/hlö</w:t>
      </w:r>
      <w:r w:rsidR="00176359">
        <w:rPr>
          <w:sz w:val="28"/>
          <w:szCs w:val="28"/>
        </w:rPr>
        <w:br/>
      </w:r>
    </w:p>
    <w:p w:rsidR="008C1158" w:rsidRDefault="008C1158" w:rsidP="008C1158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Peleissä mukana asiallinen varustus</w:t>
      </w:r>
    </w:p>
    <w:p w:rsidR="008C1158" w:rsidRDefault="008C1158" w:rsidP="008C1158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pyritään pukeutumaan seuravaatetukseen</w:t>
      </w:r>
    </w:p>
    <w:p w:rsidR="00176359" w:rsidRDefault="008C1158" w:rsidP="00176359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varaudutaan ulkona </w:t>
      </w:r>
      <w:r w:rsidR="00176359">
        <w:rPr>
          <w:sz w:val="28"/>
          <w:szCs w:val="28"/>
        </w:rPr>
        <w:t>tehtävään alkulämpöön</w:t>
      </w:r>
      <w:r w:rsidR="00176359">
        <w:rPr>
          <w:sz w:val="28"/>
          <w:szCs w:val="28"/>
        </w:rPr>
        <w:br/>
      </w:r>
    </w:p>
    <w:p w:rsidR="00176359" w:rsidRDefault="00176359" w:rsidP="0017635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Alkulämmittely 30min ennen pelejä joukkueena.</w:t>
      </w:r>
      <w:r>
        <w:rPr>
          <w:sz w:val="28"/>
          <w:szCs w:val="28"/>
        </w:rPr>
        <w:br/>
      </w:r>
    </w:p>
    <w:p w:rsidR="00176359" w:rsidRDefault="00176359" w:rsidP="0017635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Treeneissä kaikilla mukana musta ja valkoinen paita</w:t>
      </w:r>
    </w:p>
    <w:p w:rsidR="00176359" w:rsidRDefault="00176359" w:rsidP="00176359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voi hyödyntää myös joukkueelta saatua mustaa peliliiviä</w:t>
      </w:r>
      <w:r>
        <w:rPr>
          <w:sz w:val="28"/>
          <w:szCs w:val="28"/>
        </w:rPr>
        <w:br/>
      </w:r>
    </w:p>
    <w:p w:rsidR="00176359" w:rsidRDefault="00176359" w:rsidP="0017635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Laidat ja pallot kerätään koko joukkueen voimin alusta loppuun saakka</w:t>
      </w:r>
    </w:p>
    <w:p w:rsidR="000D4FDB" w:rsidRDefault="00176359" w:rsidP="00176359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laitoja nostellaan jo purkamisvaiheessa telineisiin, ettei käy niin, että viimeiset laidan ”jonoon” tuojat joutuvat jäämään nostelemaan </w:t>
      </w:r>
      <w:proofErr w:type="gramStart"/>
      <w:r>
        <w:rPr>
          <w:sz w:val="28"/>
          <w:szCs w:val="28"/>
        </w:rPr>
        <w:t>jälkikäteen</w:t>
      </w:r>
      <w:proofErr w:type="gramEnd"/>
      <w:r>
        <w:rPr>
          <w:sz w:val="28"/>
          <w:szCs w:val="28"/>
        </w:rPr>
        <w:t xml:space="preserve"> kun muut ovat lähteneet</w:t>
      </w:r>
    </w:p>
    <w:p w:rsidR="00176359" w:rsidRPr="00176359" w:rsidRDefault="000D4FDB" w:rsidP="00176359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poikkeukset sovitaan erikseen</w:t>
      </w:r>
      <w:r w:rsidR="00176359">
        <w:rPr>
          <w:sz w:val="28"/>
          <w:szCs w:val="28"/>
        </w:rPr>
        <w:br/>
      </w:r>
    </w:p>
    <w:p w:rsidR="00176359" w:rsidRPr="00176359" w:rsidRDefault="00176359" w:rsidP="0017635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 joukkuelaisten peliaika jakautuu tilanteen/tavoitteen mukaan valmentajan päätöksellä</w:t>
      </w:r>
      <w:bookmarkStart w:id="0" w:name="_GoBack"/>
      <w:bookmarkEnd w:id="0"/>
    </w:p>
    <w:sectPr w:rsidR="00176359" w:rsidRPr="001763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4379"/>
    <w:multiLevelType w:val="hybridMultilevel"/>
    <w:tmpl w:val="6C28915A"/>
    <w:lvl w:ilvl="0" w:tplc="175EDB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3C3E0D"/>
    <w:multiLevelType w:val="hybridMultilevel"/>
    <w:tmpl w:val="020850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65EA6"/>
    <w:multiLevelType w:val="hybridMultilevel"/>
    <w:tmpl w:val="CB7AC35C"/>
    <w:lvl w:ilvl="0" w:tplc="4A6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C9"/>
    <w:rsid w:val="000D4FDB"/>
    <w:rsid w:val="00176359"/>
    <w:rsid w:val="008C1158"/>
    <w:rsid w:val="009004C9"/>
    <w:rsid w:val="00E8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73F4"/>
  <w15:chartTrackingRefBased/>
  <w15:docId w15:val="{81A274C3-3CB3-4EEE-9617-3DDB7AE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Kärkkäinen</dc:creator>
  <cp:keywords/>
  <dc:description/>
  <cp:lastModifiedBy>Jukka Kärkkäinen</cp:lastModifiedBy>
  <cp:revision>1</cp:revision>
  <dcterms:created xsi:type="dcterms:W3CDTF">2018-12-20T07:24:00Z</dcterms:created>
  <dcterms:modified xsi:type="dcterms:W3CDTF">2018-12-20T08:17:00Z</dcterms:modified>
</cp:coreProperties>
</file>